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40" w:rsidRPr="00C878AC" w:rsidRDefault="003C2D40" w:rsidP="00977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BANCO DE PREGUNTAS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837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37B3">
        <w:rPr>
          <w:rFonts w:ascii="Times New Roman" w:hAnsi="Times New Roman" w:cs="Times New Roman"/>
          <w:b/>
          <w:sz w:val="24"/>
          <w:szCs w:val="24"/>
        </w:rPr>
        <w:t>LIC. DELIA SARAVIA ANGULO</w:t>
      </w:r>
      <w:r w:rsidR="000837B3">
        <w:rPr>
          <w:rFonts w:ascii="Times New Roman" w:hAnsi="Times New Roman" w:cs="Times New Roman"/>
          <w:b/>
          <w:sz w:val="24"/>
          <w:szCs w:val="24"/>
        </w:rPr>
        <w:tab/>
      </w:r>
      <w:r w:rsidR="000837B3">
        <w:rPr>
          <w:rFonts w:ascii="Times New Roman" w:hAnsi="Times New Roman" w:cs="Times New Roman"/>
          <w:b/>
          <w:sz w:val="24"/>
          <w:szCs w:val="24"/>
        </w:rPr>
        <w:tab/>
      </w:r>
      <w:r w:rsidR="000837B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77AE8">
        <w:rPr>
          <w:rFonts w:ascii="Times New Roman" w:hAnsi="Times New Roman" w:cs="Times New Roman"/>
          <w:b/>
          <w:sz w:val="24"/>
          <w:szCs w:val="24"/>
        </w:rPr>
        <w:t xml:space="preserve">5º </w:t>
      </w:r>
    </w:p>
    <w:p w:rsidR="00AB6240" w:rsidRPr="00C878AC" w:rsidRDefault="00AB6240" w:rsidP="00AB6240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1. La proteína que todo ser humano necesita para transportar oxígeno por la sangre a los tejidos es la siguiente: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Queratina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Hemoglobina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Fibrinógeno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fosfolípidos, forman parte de las membranas celulares y cumplen función: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Protectora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Estructural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Reguladora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e) Ninguna</w:t>
      </w:r>
    </w:p>
    <w:p w:rsidR="00AB6240" w:rsidRPr="00C878AC" w:rsidRDefault="00C00BBC" w:rsidP="00AB6240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</w:t>
      </w:r>
      <w:r w:rsidR="00AB6240" w:rsidRPr="00C878AC">
        <w:rPr>
          <w:rFonts w:ascii="Times New Roman" w:hAnsi="Times New Roman" w:cs="Times New Roman"/>
          <w:sz w:val="20"/>
          <w:szCs w:val="20"/>
        </w:rPr>
        <w:t>. Principales constituyentes lipídicos de las membranas biológicas, que forman una bicapa, con zonas no polares orientadas hacia el interior de la membrana son los siguientes: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Bioelementos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Esteroides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Fosfolípidos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4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monómeros conformados por la unión de una base nitrogenada, una pentosa y un ácido fosfórico son los siguientes: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Nucleótidos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Aminoácidos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5</w:t>
      </w:r>
      <w:r w:rsidR="00AB6240" w:rsidRPr="00C878AC">
        <w:rPr>
          <w:rFonts w:ascii="Times New Roman" w:hAnsi="Times New Roman" w:cs="Times New Roman"/>
          <w:sz w:val="20"/>
          <w:szCs w:val="20"/>
        </w:rPr>
        <w:t>. El enlace de unión entre la pentosa y una base nitrogenada de los nucleótidos que forman parte de los ácidos nucleicos se denomina: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N – glucosídico</w:t>
      </w:r>
      <w:r w:rsidRPr="00C878AC">
        <w:rPr>
          <w:rFonts w:ascii="Times New Roman" w:hAnsi="Times New Roman" w:cs="Times New Roman"/>
          <w:sz w:val="20"/>
          <w:szCs w:val="20"/>
        </w:rPr>
        <w:tab/>
        <w:t>b) Fosfodiester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Puente de hidrogeno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6</w:t>
      </w:r>
      <w:r w:rsidR="00AB6240" w:rsidRPr="00C878AC">
        <w:rPr>
          <w:rFonts w:ascii="Times New Roman" w:hAnsi="Times New Roman" w:cs="Times New Roman"/>
          <w:sz w:val="20"/>
          <w:szCs w:val="20"/>
        </w:rPr>
        <w:t>. Las proteínas que se encuentran en las membranas celulares cumplen la siguiente doble función: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Protectora y estructural</w:t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    b) Estructural y de transporte      c) Transporte y resistencia       d) Todos      e) Ninguno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7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organismos para cumplir con su ciclo de vida requieren: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b) 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c) Carbohidratos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   d) Todos</w:t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 xml:space="preserve"> e) Ninguno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8</w:t>
      </w:r>
      <w:r w:rsidR="00AB6240" w:rsidRPr="00C878AC">
        <w:rPr>
          <w:rFonts w:ascii="Times New Roman" w:hAnsi="Times New Roman" w:cs="Times New Roman"/>
          <w:sz w:val="20"/>
          <w:szCs w:val="20"/>
        </w:rPr>
        <w:t>. Son componentes inorgánicos de la materia viva los siguientes: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H2O y sales minerales      b) Sales minerales y carbohidratos       c) H2O y coenzimas        d) Todos        e) Ninguno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9</w:t>
      </w:r>
      <w:r w:rsidR="00AB6240" w:rsidRPr="00C878AC">
        <w:rPr>
          <w:rFonts w:ascii="Times New Roman" w:hAnsi="Times New Roman" w:cs="Times New Roman"/>
          <w:sz w:val="20"/>
          <w:szCs w:val="20"/>
        </w:rPr>
        <w:t>. Son ejemplos de proteínas que sirven de soporte y estructura: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Mioglobina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>b) Queratinas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C878AC">
        <w:rPr>
          <w:rFonts w:ascii="Times New Roman" w:hAnsi="Times New Roman" w:cs="Times New Roman"/>
          <w:sz w:val="20"/>
          <w:szCs w:val="20"/>
        </w:rPr>
        <w:t>c) Enzimas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 xml:space="preserve">    </w:t>
      </w:r>
      <w:r w:rsidRPr="00C878AC">
        <w:rPr>
          <w:rFonts w:ascii="Times New Roman" w:hAnsi="Times New Roman" w:cs="Times New Roman"/>
          <w:sz w:val="20"/>
          <w:szCs w:val="20"/>
        </w:rPr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 xml:space="preserve"> </w:t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10</w:t>
      </w:r>
      <w:r w:rsidR="00AB6240" w:rsidRPr="00C878AC">
        <w:rPr>
          <w:rFonts w:ascii="Times New Roman" w:hAnsi="Times New Roman" w:cs="Times New Roman"/>
          <w:sz w:val="20"/>
          <w:szCs w:val="20"/>
        </w:rPr>
        <w:t>. El lípido esteroide insoluble en agua cuyo aumento produce daño a las arterias es el siguiente: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Fosfolípido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Carbohidrato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Colesterol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11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fosfolípidos, forman parte de las membranas celulares y cumplen función: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Protectora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Resistencia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Reguladora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12</w:t>
      </w:r>
      <w:r w:rsidR="00AB6240" w:rsidRPr="00C878AC">
        <w:rPr>
          <w:rFonts w:ascii="Times New Roman" w:hAnsi="Times New Roman" w:cs="Times New Roman"/>
          <w:sz w:val="20"/>
          <w:szCs w:val="20"/>
        </w:rPr>
        <w:t>. Son ejemplos de proteínas de origen vegetal: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Haba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Soya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Lentejas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13</w:t>
      </w:r>
      <w:r w:rsidR="00AB6240" w:rsidRPr="00C878AC">
        <w:rPr>
          <w:rFonts w:ascii="Times New Roman" w:hAnsi="Times New Roman" w:cs="Times New Roman"/>
          <w:sz w:val="20"/>
          <w:szCs w:val="20"/>
        </w:rPr>
        <w:t>. El disacárido sacarosa se encuentra en los siguientes productos: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Las golosinas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Miel de caña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Azúcar de mesa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14</w:t>
      </w:r>
      <w:r w:rsidR="00AB6240" w:rsidRPr="00C878AC">
        <w:rPr>
          <w:rFonts w:ascii="Times New Roman" w:hAnsi="Times New Roman" w:cs="Times New Roman"/>
          <w:sz w:val="20"/>
          <w:szCs w:val="20"/>
        </w:rPr>
        <w:t>. Las formas primarias de almacenamiento de energía en plantas y animales son las siguientes: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a. Glucógeno y almidón</w:t>
      </w:r>
      <w:r w:rsidRPr="00C878AC">
        <w:rPr>
          <w:rFonts w:ascii="Times New Roman" w:hAnsi="Times New Roman" w:cs="Times New Roman"/>
          <w:sz w:val="20"/>
          <w:szCs w:val="20"/>
        </w:rPr>
        <w:tab/>
        <w:t>b. Queratina y glucosa</w:t>
      </w:r>
      <w:r w:rsidRPr="00C878AC">
        <w:rPr>
          <w:rFonts w:ascii="Times New Roman" w:hAnsi="Times New Roman" w:cs="Times New Roman"/>
          <w:sz w:val="20"/>
          <w:szCs w:val="20"/>
        </w:rPr>
        <w:tab/>
        <w:t>c. Sacarosa y celulosa</w:t>
      </w:r>
      <w:r w:rsidRPr="00C878AC">
        <w:rPr>
          <w:rFonts w:ascii="Times New Roman" w:hAnsi="Times New Roman" w:cs="Times New Roman"/>
          <w:sz w:val="20"/>
          <w:szCs w:val="20"/>
        </w:rPr>
        <w:tab/>
        <w:t>d.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e.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15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nucleótidos son las subunidades de: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b) 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 xml:space="preserve">c) Ácidos </w:t>
      </w:r>
      <w:r w:rsidRPr="00C878AC">
        <w:rPr>
          <w:rFonts w:ascii="Times New Roman" w:hAnsi="Times New Roman" w:cs="Times New Roman"/>
          <w:sz w:val="20"/>
          <w:szCs w:val="20"/>
        </w:rPr>
        <w:t>nucleicos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16</w:t>
      </w:r>
      <w:r w:rsidR="00AB6240" w:rsidRPr="00C878AC">
        <w:rPr>
          <w:rFonts w:ascii="Times New Roman" w:hAnsi="Times New Roman" w:cs="Times New Roman"/>
          <w:sz w:val="20"/>
          <w:szCs w:val="20"/>
        </w:rPr>
        <w:t>. La sacarosa resulta de la unión de los siguientes monosacáridos: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Glucosa + galactosa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b) Glucosa + saca</w:t>
      </w:r>
      <w:r w:rsidRPr="00C878AC">
        <w:rPr>
          <w:rFonts w:ascii="Times New Roman" w:hAnsi="Times New Roman" w:cs="Times New Roman"/>
          <w:sz w:val="20"/>
          <w:szCs w:val="20"/>
        </w:rPr>
        <w:t>rosa</w:t>
      </w:r>
      <w:r w:rsidRPr="00C878AC">
        <w:rPr>
          <w:rFonts w:ascii="Times New Roman" w:hAnsi="Times New Roman" w:cs="Times New Roman"/>
          <w:sz w:val="20"/>
          <w:szCs w:val="20"/>
        </w:rPr>
        <w:tab/>
        <w:t>c) Glucosa + fructosa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lastRenderedPageBreak/>
        <w:t>17</w:t>
      </w:r>
      <w:r w:rsidR="00AB6240" w:rsidRPr="00C878AC">
        <w:rPr>
          <w:rFonts w:ascii="Times New Roman" w:hAnsi="Times New Roman" w:cs="Times New Roman"/>
          <w:sz w:val="20"/>
          <w:szCs w:val="20"/>
        </w:rPr>
        <w:t>. Funciones como la contracción muscular, defensa inmunitaria y transporte de oxígeno son propias de: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Carbohidratos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18</w:t>
      </w:r>
      <w:r w:rsidR="00AB6240" w:rsidRPr="00C878AC">
        <w:rPr>
          <w:rFonts w:ascii="Times New Roman" w:hAnsi="Times New Roman" w:cs="Times New Roman"/>
          <w:sz w:val="20"/>
          <w:szCs w:val="20"/>
        </w:rPr>
        <w:t>. La glucosa que es utilizada como principal fuente de energía, pertenece a: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Ácidos nucleicos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C70D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19</w:t>
      </w:r>
      <w:r w:rsidR="00AB6240" w:rsidRPr="00C878AC">
        <w:rPr>
          <w:rFonts w:ascii="Times New Roman" w:hAnsi="Times New Roman" w:cs="Times New Roman"/>
          <w:sz w:val="20"/>
          <w:szCs w:val="20"/>
        </w:rPr>
        <w:t xml:space="preserve">. Los péptidos son cadenas </w:t>
      </w:r>
      <w:r w:rsidR="00C70D40" w:rsidRPr="00C878AC">
        <w:rPr>
          <w:rFonts w:ascii="Times New Roman" w:hAnsi="Times New Roman" w:cs="Times New Roman"/>
          <w:sz w:val="20"/>
          <w:szCs w:val="20"/>
        </w:rPr>
        <w:t>de: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Ácidos</w:t>
      </w:r>
      <w:r w:rsidR="00C70D40" w:rsidRPr="00C878AC">
        <w:rPr>
          <w:rFonts w:ascii="Times New Roman" w:hAnsi="Times New Roman" w:cs="Times New Roman"/>
          <w:sz w:val="20"/>
          <w:szCs w:val="20"/>
        </w:rPr>
        <w:t xml:space="preserve"> grasos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b) Aminoácidos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c) Gliceroles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20</w:t>
      </w:r>
      <w:r w:rsidR="00AB6240" w:rsidRPr="00C878AC">
        <w:rPr>
          <w:rFonts w:ascii="Times New Roman" w:hAnsi="Times New Roman" w:cs="Times New Roman"/>
          <w:sz w:val="20"/>
          <w:szCs w:val="20"/>
        </w:rPr>
        <w:t>. Las siguientes son funciones de las proteínas: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Biocatalizador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Transporte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Defensa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21</w:t>
      </w:r>
      <w:r w:rsidR="00AB6240" w:rsidRPr="00C878AC">
        <w:rPr>
          <w:rFonts w:ascii="Times New Roman" w:hAnsi="Times New Roman" w:cs="Times New Roman"/>
          <w:sz w:val="20"/>
          <w:szCs w:val="20"/>
        </w:rPr>
        <w:t>. Las proteínas presentan: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Grupo amino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Grupo carboxilo</w:t>
      </w:r>
      <w:r w:rsidRPr="00C878AC">
        <w:rPr>
          <w:rFonts w:ascii="Times New Roman" w:hAnsi="Times New Roman" w:cs="Times New Roman"/>
          <w:sz w:val="20"/>
          <w:szCs w:val="20"/>
        </w:rPr>
        <w:tab/>
        <w:t>c) Aminoácidos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22</w:t>
      </w:r>
      <w:r w:rsidR="00AB6240" w:rsidRPr="00C878AC">
        <w:rPr>
          <w:rFonts w:ascii="Times New Roman" w:hAnsi="Times New Roman" w:cs="Times New Roman"/>
          <w:sz w:val="20"/>
          <w:szCs w:val="20"/>
        </w:rPr>
        <w:t>. Son fuente primaria de energía: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Azúcares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23</w:t>
      </w:r>
      <w:r w:rsidR="00AB6240" w:rsidRPr="00C878AC">
        <w:rPr>
          <w:rFonts w:ascii="Times New Roman" w:hAnsi="Times New Roman" w:cs="Times New Roman"/>
          <w:sz w:val="20"/>
          <w:szCs w:val="20"/>
        </w:rPr>
        <w:t>. Todos los seres vivos tienen los siguientes componentes: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Carbono, oxigeno, nitrógeno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b) Ca</w:t>
      </w:r>
      <w:r w:rsidRPr="00C878AC">
        <w:rPr>
          <w:rFonts w:ascii="Times New Roman" w:hAnsi="Times New Roman" w:cs="Times New Roman"/>
          <w:sz w:val="20"/>
          <w:szCs w:val="20"/>
        </w:rPr>
        <w:t>rbohidratos, lípidos,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c) Agua, enzimas y coenzimas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24</w:t>
      </w:r>
      <w:r w:rsidR="00AB6240" w:rsidRPr="00C878AC">
        <w:rPr>
          <w:rFonts w:ascii="Times New Roman" w:hAnsi="Times New Roman" w:cs="Times New Roman"/>
          <w:sz w:val="20"/>
          <w:szCs w:val="20"/>
        </w:rPr>
        <w:t>. Las grasas comunes son: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Glicerofosfolí</w:t>
      </w:r>
      <w:r w:rsidR="00C70D40" w:rsidRPr="00C878AC">
        <w:rPr>
          <w:rFonts w:ascii="Times New Roman" w:hAnsi="Times New Roman" w:cs="Times New Roman"/>
          <w:sz w:val="20"/>
          <w:szCs w:val="20"/>
        </w:rPr>
        <w:t>pidos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b) Triacilglicé</w:t>
      </w:r>
      <w:r w:rsidR="00C70D40" w:rsidRPr="00C878AC">
        <w:rPr>
          <w:rFonts w:ascii="Times New Roman" w:hAnsi="Times New Roman" w:cs="Times New Roman"/>
          <w:sz w:val="20"/>
          <w:szCs w:val="20"/>
        </w:rPr>
        <w:t>ridos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c) Esfingolí</w:t>
      </w:r>
      <w:r w:rsidR="00C70D40" w:rsidRPr="00C878AC">
        <w:rPr>
          <w:rFonts w:ascii="Times New Roman" w:hAnsi="Times New Roman" w:cs="Times New Roman"/>
          <w:sz w:val="20"/>
          <w:szCs w:val="20"/>
        </w:rPr>
        <w:t>pidos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25</w:t>
      </w:r>
      <w:r w:rsidR="00AB6240" w:rsidRPr="00C878AC">
        <w:rPr>
          <w:rFonts w:ascii="Times New Roman" w:hAnsi="Times New Roman" w:cs="Times New Roman"/>
          <w:sz w:val="20"/>
          <w:szCs w:val="20"/>
        </w:rPr>
        <w:t>. Son lípidos los siguientes: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Grasas y aceites</w:t>
      </w:r>
      <w:r w:rsidRPr="00C878AC">
        <w:rPr>
          <w:rFonts w:ascii="Times New Roman" w:hAnsi="Times New Roman" w:cs="Times New Roman"/>
          <w:sz w:val="20"/>
          <w:szCs w:val="20"/>
        </w:rPr>
        <w:tab/>
        <w:t>b) Colesterol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Hormonas esteroideas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26</w:t>
      </w:r>
      <w:r w:rsidR="00AB6240" w:rsidRPr="00C878AC">
        <w:rPr>
          <w:rFonts w:ascii="Times New Roman" w:hAnsi="Times New Roman" w:cs="Times New Roman"/>
          <w:sz w:val="20"/>
          <w:szCs w:val="20"/>
        </w:rPr>
        <w:t>. Propiedad importante del agua para los seres vivos:</w:t>
      </w:r>
    </w:p>
    <w:p w:rsidR="00C70D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</w:t>
      </w:r>
      <w:r w:rsidR="00C70D40" w:rsidRPr="00C878AC">
        <w:rPr>
          <w:rFonts w:ascii="Times New Roman" w:hAnsi="Times New Roman" w:cs="Times New Roman"/>
          <w:sz w:val="20"/>
          <w:szCs w:val="20"/>
        </w:rPr>
        <w:t xml:space="preserve"> Principal disolvente biológico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b) Elevada capacidad térmica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c</w:t>
      </w:r>
      <w:r w:rsidR="00C70D40" w:rsidRPr="00C878AC">
        <w:rPr>
          <w:rFonts w:ascii="Times New Roman" w:hAnsi="Times New Roman" w:cs="Times New Roman"/>
          <w:sz w:val="20"/>
          <w:szCs w:val="20"/>
        </w:rPr>
        <w:t>) elevada constante dieléctrica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27</w:t>
      </w:r>
      <w:r w:rsidR="00AB6240" w:rsidRPr="00C878AC">
        <w:rPr>
          <w:rFonts w:ascii="Times New Roman" w:hAnsi="Times New Roman" w:cs="Times New Roman"/>
          <w:sz w:val="20"/>
          <w:szCs w:val="20"/>
        </w:rPr>
        <w:t>. Las funciones de los carbohidratos son: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Fuente de ener</w:t>
      </w:r>
      <w:r w:rsidR="00C70D40" w:rsidRPr="00C878AC">
        <w:rPr>
          <w:rFonts w:ascii="Times New Roman" w:hAnsi="Times New Roman" w:cs="Times New Roman"/>
          <w:sz w:val="20"/>
          <w:szCs w:val="20"/>
        </w:rPr>
        <w:t>gía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b) Reserva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c) Estructural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28</w:t>
      </w:r>
      <w:r w:rsidR="00AB6240" w:rsidRPr="00C878AC">
        <w:rPr>
          <w:rFonts w:ascii="Times New Roman" w:hAnsi="Times New Roman" w:cs="Times New Roman"/>
          <w:sz w:val="20"/>
          <w:szCs w:val="20"/>
        </w:rPr>
        <w:t>. El pH en los seres vivos afecta las siguientes características de las biomoléculas componentes: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Estructura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Función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Propiedades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29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siguientes componentes aumentan el nivel de colesterol malo en la sangre (LDL):</w:t>
      </w:r>
    </w:p>
    <w:p w:rsidR="00C70D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 xml:space="preserve">a) Ácidos grasos trans      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 b) Ácidos grasos saturados 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c) Tr</w:t>
      </w:r>
      <w:r w:rsidRPr="00C878AC">
        <w:rPr>
          <w:rFonts w:ascii="Times New Roman" w:hAnsi="Times New Roman" w:cs="Times New Roman"/>
          <w:sz w:val="20"/>
          <w:szCs w:val="20"/>
        </w:rPr>
        <w:t xml:space="preserve">iglicéridos y </w:t>
      </w:r>
      <w:proofErr w:type="spellStart"/>
      <w:r w:rsidRPr="00C878AC">
        <w:rPr>
          <w:rFonts w:ascii="Times New Roman" w:hAnsi="Times New Roman" w:cs="Times New Roman"/>
          <w:sz w:val="20"/>
          <w:szCs w:val="20"/>
        </w:rPr>
        <w:t>triacilglicéridos</w:t>
      </w:r>
      <w:proofErr w:type="spellEnd"/>
      <w:r w:rsidRPr="00C878A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B6240" w:rsidRPr="00C878AC" w:rsidRDefault="00C70D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30</w:t>
      </w:r>
      <w:r w:rsidR="00AB6240" w:rsidRPr="00C878AC">
        <w:rPr>
          <w:rFonts w:ascii="Times New Roman" w:hAnsi="Times New Roman" w:cs="Times New Roman"/>
          <w:sz w:val="20"/>
          <w:szCs w:val="20"/>
        </w:rPr>
        <w:t>. Fuentes importantes para obtener lípidos insaturados que benefician a nuestra salud, son:</w:t>
      </w:r>
    </w:p>
    <w:p w:rsidR="002523DB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</w:t>
      </w:r>
      <w:r w:rsidR="00C70D40" w:rsidRPr="00C878AC">
        <w:rPr>
          <w:rFonts w:ascii="Times New Roman" w:hAnsi="Times New Roman" w:cs="Times New Roman"/>
          <w:sz w:val="20"/>
          <w:szCs w:val="20"/>
        </w:rPr>
        <w:t>) Girasol, aceitunas, almendras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b) Derivados de la leche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c) Carne de res y cerdo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="00C70D40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31</w:t>
      </w:r>
      <w:r w:rsidR="00AB6240" w:rsidRPr="00C878AC">
        <w:rPr>
          <w:rFonts w:ascii="Times New Roman" w:hAnsi="Times New Roman" w:cs="Times New Roman"/>
          <w:sz w:val="20"/>
          <w:szCs w:val="20"/>
        </w:rPr>
        <w:t>. Cuáles de los sigui</w:t>
      </w:r>
      <w:r w:rsidR="00C70D40" w:rsidRPr="00C878AC">
        <w:rPr>
          <w:rFonts w:ascii="Times New Roman" w:hAnsi="Times New Roman" w:cs="Times New Roman"/>
          <w:sz w:val="20"/>
          <w:szCs w:val="20"/>
        </w:rPr>
        <w:t>entes compuestos no son lípidos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Aceites y grasas</w:t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878AC">
        <w:rPr>
          <w:rFonts w:ascii="Times New Roman" w:hAnsi="Times New Roman" w:cs="Times New Roman"/>
          <w:sz w:val="20"/>
          <w:szCs w:val="20"/>
        </w:rPr>
        <w:t>b) Esteroides</w:t>
      </w:r>
      <w:r w:rsidR="002523DB" w:rsidRPr="00C878AC">
        <w:rPr>
          <w:rFonts w:ascii="Times New Roman" w:hAnsi="Times New Roman" w:cs="Times New Roman"/>
          <w:sz w:val="20"/>
          <w:szCs w:val="20"/>
        </w:rPr>
        <w:t xml:space="preserve"> </w:t>
      </w:r>
      <w:r w:rsidRPr="00C878AC">
        <w:rPr>
          <w:rFonts w:ascii="Times New Roman" w:hAnsi="Times New Roman" w:cs="Times New Roman"/>
          <w:sz w:val="20"/>
          <w:szCs w:val="20"/>
        </w:rPr>
        <w:t>y colesterol</w:t>
      </w:r>
      <w:r w:rsidR="002523DB" w:rsidRPr="00C878A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878AC">
        <w:rPr>
          <w:rFonts w:ascii="Times New Roman" w:hAnsi="Times New Roman" w:cs="Times New Roman"/>
          <w:sz w:val="20"/>
          <w:szCs w:val="20"/>
        </w:rPr>
        <w:t>c) Enzimas y coenzimas</w:t>
      </w:r>
      <w:r w:rsidR="002523DB" w:rsidRPr="00C878AC">
        <w:rPr>
          <w:rFonts w:ascii="Times New Roman" w:hAnsi="Times New Roman" w:cs="Times New Roman"/>
          <w:sz w:val="20"/>
          <w:szCs w:val="20"/>
        </w:rPr>
        <w:t xml:space="preserve">   </w:t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878AC">
        <w:rPr>
          <w:rFonts w:ascii="Times New Roman" w:hAnsi="Times New Roman" w:cs="Times New Roman"/>
          <w:sz w:val="20"/>
          <w:szCs w:val="20"/>
        </w:rPr>
        <w:t>d) Todas</w:t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32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ácidos grasos saturados se caracterizan por: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Producir un sólido como la</w:t>
      </w:r>
      <w:r w:rsidR="002523DB" w:rsidRPr="00C878AC">
        <w:rPr>
          <w:rFonts w:ascii="Times New Roman" w:hAnsi="Times New Roman" w:cs="Times New Roman"/>
          <w:sz w:val="20"/>
          <w:szCs w:val="20"/>
        </w:rPr>
        <w:t xml:space="preserve"> manteca a temperatura ambiente</w:t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b) Transmitir la información heredable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lastRenderedPageBreak/>
        <w:t xml:space="preserve">c) Ser la fuente primaria </w:t>
      </w:r>
      <w:r w:rsidR="002523DB" w:rsidRPr="00C878AC">
        <w:rPr>
          <w:rFonts w:ascii="Times New Roman" w:hAnsi="Times New Roman" w:cs="Times New Roman"/>
          <w:sz w:val="20"/>
          <w:szCs w:val="20"/>
        </w:rPr>
        <w:t>de energía para los seres vivos</w:t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="002523DB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33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nucleótidos son las subunidades de:</w:t>
      </w:r>
    </w:p>
    <w:p w:rsidR="00AB6240" w:rsidRPr="00C878AC" w:rsidRDefault="002523DB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Proteínas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Lípidos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Carbohidratos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2523DB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34</w:t>
      </w:r>
      <w:r w:rsidR="00AB6240" w:rsidRPr="00C878AC">
        <w:rPr>
          <w:rFonts w:ascii="Times New Roman" w:hAnsi="Times New Roman" w:cs="Times New Roman"/>
          <w:sz w:val="20"/>
          <w:szCs w:val="20"/>
        </w:rPr>
        <w:t xml:space="preserve">. La estructura formada por enlaces no covalentes de varias cadenas </w:t>
      </w:r>
      <w:proofErr w:type="spellStart"/>
      <w:r w:rsidR="00AB6240" w:rsidRPr="00C878AC">
        <w:rPr>
          <w:rFonts w:ascii="Times New Roman" w:hAnsi="Times New Roman" w:cs="Times New Roman"/>
          <w:sz w:val="20"/>
          <w:szCs w:val="20"/>
        </w:rPr>
        <w:t>polipeptídicas</w:t>
      </w:r>
      <w:proofErr w:type="spellEnd"/>
      <w:r w:rsidR="00AB6240" w:rsidRPr="00C878AC">
        <w:rPr>
          <w:rFonts w:ascii="Times New Roman" w:hAnsi="Times New Roman" w:cs="Times New Roman"/>
          <w:sz w:val="20"/>
          <w:szCs w:val="20"/>
        </w:rPr>
        <w:t xml:space="preserve"> con estructura terciaria, para formar un </w:t>
      </w:r>
      <w:r w:rsidR="002523DB" w:rsidRPr="00C878AC">
        <w:rPr>
          <w:rFonts w:ascii="Times New Roman" w:hAnsi="Times New Roman" w:cs="Times New Roman"/>
          <w:sz w:val="20"/>
          <w:szCs w:val="20"/>
        </w:rPr>
        <w:t xml:space="preserve">  </w:t>
      </w:r>
      <w:r w:rsidR="00AB6240" w:rsidRPr="00C878AC">
        <w:rPr>
          <w:rFonts w:ascii="Times New Roman" w:hAnsi="Times New Roman" w:cs="Times New Roman"/>
          <w:sz w:val="20"/>
          <w:szCs w:val="20"/>
        </w:rPr>
        <w:t>complejo proteico, se denomina:</w:t>
      </w:r>
    </w:p>
    <w:p w:rsidR="00AB6240" w:rsidRPr="00C878AC" w:rsidRDefault="002523DB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Estructura cuaternaria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b</w:t>
      </w:r>
      <w:r w:rsidRPr="00C878AC">
        <w:rPr>
          <w:rFonts w:ascii="Times New Roman" w:hAnsi="Times New Roman" w:cs="Times New Roman"/>
          <w:sz w:val="20"/>
          <w:szCs w:val="20"/>
        </w:rPr>
        <w:t>) Estructura secundaria</w:t>
      </w:r>
      <w:r w:rsidRPr="00C878AC">
        <w:rPr>
          <w:rFonts w:ascii="Times New Roman" w:hAnsi="Times New Roman" w:cs="Times New Roman"/>
          <w:sz w:val="20"/>
          <w:szCs w:val="20"/>
        </w:rPr>
        <w:tab/>
        <w:t>c) Estructura terciaria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35</w:t>
      </w:r>
      <w:r w:rsidR="00AB6240" w:rsidRPr="00C878AC">
        <w:rPr>
          <w:rFonts w:ascii="Times New Roman" w:hAnsi="Times New Roman" w:cs="Times New Roman"/>
          <w:sz w:val="20"/>
          <w:szCs w:val="20"/>
        </w:rPr>
        <w:t>. El cambio en la secuencia del ADN provocado por radiaciones se denomina:</w:t>
      </w:r>
    </w:p>
    <w:p w:rsidR="00AB6240" w:rsidRPr="00C878AC" w:rsidRDefault="002523DB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Segregación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b) Mutación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c) Distribución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Todos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36</w:t>
      </w:r>
      <w:r w:rsidR="00AB6240" w:rsidRPr="00C878AC">
        <w:rPr>
          <w:rFonts w:ascii="Times New Roman" w:hAnsi="Times New Roman" w:cs="Times New Roman"/>
          <w:sz w:val="20"/>
          <w:szCs w:val="20"/>
        </w:rPr>
        <w:t xml:space="preserve">. La función de la </w:t>
      </w:r>
      <w:proofErr w:type="spellStart"/>
      <w:r w:rsidR="00AB6240" w:rsidRPr="00C878AC">
        <w:rPr>
          <w:rFonts w:ascii="Times New Roman" w:hAnsi="Times New Roman" w:cs="Times New Roman"/>
          <w:sz w:val="20"/>
          <w:szCs w:val="20"/>
        </w:rPr>
        <w:t>helicasa</w:t>
      </w:r>
      <w:proofErr w:type="spellEnd"/>
      <w:r w:rsidR="00AB6240" w:rsidRPr="00C878AC">
        <w:rPr>
          <w:rFonts w:ascii="Times New Roman" w:hAnsi="Times New Roman" w:cs="Times New Roman"/>
          <w:sz w:val="20"/>
          <w:szCs w:val="20"/>
        </w:rPr>
        <w:t xml:space="preserve"> es la siguiente: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 xml:space="preserve">a) Unir los </w:t>
      </w:r>
      <w:r w:rsidR="00C00BBC" w:rsidRPr="00C878AC">
        <w:rPr>
          <w:rFonts w:ascii="Times New Roman" w:hAnsi="Times New Roman" w:cs="Times New Roman"/>
          <w:sz w:val="20"/>
          <w:szCs w:val="20"/>
        </w:rPr>
        <w:t>nucleótidos de la cadena de DNA</w:t>
      </w:r>
      <w:r w:rsidR="00C00BBC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b) Adherir nuevos nucleótidos a la hélice del DNA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c) Separar las hebras de DNA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 xml:space="preserve">37. </w:t>
      </w:r>
      <w:proofErr w:type="gramStart"/>
      <w:r w:rsidR="00AB6240" w:rsidRPr="00C878AC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="00AB6240" w:rsidRPr="00C878AC">
        <w:rPr>
          <w:rFonts w:ascii="Times New Roman" w:hAnsi="Times New Roman" w:cs="Times New Roman"/>
          <w:sz w:val="20"/>
          <w:szCs w:val="20"/>
        </w:rPr>
        <w:t>Cuáles son purinas (bases nitrogenadas) que se encuentran en el DNA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Adenina y guanina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b) Citosina y timina</w:t>
      </w:r>
      <w:r w:rsidRPr="00C878AC">
        <w:rPr>
          <w:rFonts w:ascii="Times New Roman" w:hAnsi="Times New Roman" w:cs="Times New Roman"/>
          <w:sz w:val="20"/>
          <w:szCs w:val="20"/>
        </w:rPr>
        <w:tab/>
        <w:t>c) Citosina y uracilo</w:t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38</w:t>
      </w:r>
      <w:r w:rsidR="00AB6240" w:rsidRPr="00C878AC">
        <w:rPr>
          <w:rFonts w:ascii="Times New Roman" w:hAnsi="Times New Roman" w:cs="Times New Roman"/>
          <w:sz w:val="20"/>
          <w:szCs w:val="20"/>
        </w:rPr>
        <w:t>. Los ácidos nucleicos tienen la función de:</w:t>
      </w:r>
    </w:p>
    <w:p w:rsidR="00AB6240" w:rsidRPr="00C878AC" w:rsidRDefault="00AB6240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Tra</w:t>
      </w:r>
      <w:r w:rsidR="00C00BBC" w:rsidRPr="00C878AC">
        <w:rPr>
          <w:rFonts w:ascii="Times New Roman" w:hAnsi="Times New Roman" w:cs="Times New Roman"/>
          <w:sz w:val="20"/>
          <w:szCs w:val="20"/>
        </w:rPr>
        <w:t>nsmitir la información genética</w:t>
      </w:r>
      <w:r w:rsidR="00C00BBC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b)</w:t>
      </w:r>
      <w:r w:rsidR="00C00BBC" w:rsidRPr="00C878AC">
        <w:rPr>
          <w:rFonts w:ascii="Times New Roman" w:hAnsi="Times New Roman" w:cs="Times New Roman"/>
          <w:sz w:val="20"/>
          <w:szCs w:val="20"/>
        </w:rPr>
        <w:t xml:space="preserve"> Transcribir el código genético</w:t>
      </w:r>
      <w:r w:rsidR="00C00BBC"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>c) Traducir el código genético</w:t>
      </w:r>
    </w:p>
    <w:p w:rsidR="00AB6240" w:rsidRPr="00C878AC" w:rsidRDefault="00C00BBC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="00AB6240" w:rsidRPr="00C878AC">
        <w:rPr>
          <w:rFonts w:ascii="Times New Roman" w:hAnsi="Times New Roman" w:cs="Times New Roman"/>
          <w:sz w:val="20"/>
          <w:szCs w:val="20"/>
        </w:rPr>
        <w:t>e) Ninguna</w:t>
      </w:r>
    </w:p>
    <w:p w:rsidR="00AB6240" w:rsidRPr="00C878AC" w:rsidRDefault="0055514F" w:rsidP="00AB62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39</w:t>
      </w:r>
      <w:r w:rsidR="00AB6240" w:rsidRPr="00C878AC">
        <w:rPr>
          <w:rFonts w:ascii="Times New Roman" w:hAnsi="Times New Roman" w:cs="Times New Roman"/>
          <w:sz w:val="20"/>
          <w:szCs w:val="20"/>
        </w:rPr>
        <w:t>. Existen 3 tipos de ARN, que funcionan de manera coordinada:</w:t>
      </w:r>
    </w:p>
    <w:p w:rsidR="00C00BBC" w:rsidRPr="00C878AC" w:rsidRDefault="00C00BBC" w:rsidP="00C00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a) ARN mensajero, ARN ribosómico, ARN transferencia</w:t>
      </w:r>
      <w:r w:rsidRPr="00C878AC">
        <w:rPr>
          <w:rFonts w:ascii="Times New Roman" w:hAnsi="Times New Roman" w:cs="Times New Roman"/>
          <w:sz w:val="20"/>
          <w:szCs w:val="20"/>
        </w:rPr>
        <w:tab/>
        <w:t>b) ARN complementario, ARN ribosómico, ARN mensajero</w:t>
      </w:r>
    </w:p>
    <w:p w:rsidR="00C00BBC" w:rsidRPr="00C878AC" w:rsidRDefault="00C00BBC" w:rsidP="00C00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8AC">
        <w:rPr>
          <w:rFonts w:ascii="Times New Roman" w:hAnsi="Times New Roman" w:cs="Times New Roman"/>
          <w:sz w:val="20"/>
          <w:szCs w:val="20"/>
        </w:rPr>
        <w:t>c) ARN mensajero, ARN ribosómico, ARN DE TRNASCRIPCION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d) Todas</w:t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</w:r>
      <w:r w:rsidRPr="00C878AC">
        <w:rPr>
          <w:rFonts w:ascii="Times New Roman" w:hAnsi="Times New Roman" w:cs="Times New Roman"/>
          <w:sz w:val="20"/>
          <w:szCs w:val="20"/>
        </w:rPr>
        <w:tab/>
        <w:t>e) Ninguna</w:t>
      </w:r>
    </w:p>
    <w:sectPr w:rsidR="00C00BBC" w:rsidRPr="00C878AC" w:rsidSect="002523DB">
      <w:pgSz w:w="11906" w:h="16838"/>
      <w:pgMar w:top="568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40"/>
    <w:rsid w:val="000122A6"/>
    <w:rsid w:val="000837B3"/>
    <w:rsid w:val="00171A1A"/>
    <w:rsid w:val="002523DB"/>
    <w:rsid w:val="00257D9C"/>
    <w:rsid w:val="003C2D40"/>
    <w:rsid w:val="0043690B"/>
    <w:rsid w:val="004B1A64"/>
    <w:rsid w:val="0055514F"/>
    <w:rsid w:val="006C62D5"/>
    <w:rsid w:val="00877DE7"/>
    <w:rsid w:val="00977AE8"/>
    <w:rsid w:val="00A27303"/>
    <w:rsid w:val="00AB6240"/>
    <w:rsid w:val="00C00BBC"/>
    <w:rsid w:val="00C70D40"/>
    <w:rsid w:val="00C878AC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6</cp:revision>
  <dcterms:created xsi:type="dcterms:W3CDTF">2014-04-26T00:29:00Z</dcterms:created>
  <dcterms:modified xsi:type="dcterms:W3CDTF">2015-04-16T10:24:00Z</dcterms:modified>
</cp:coreProperties>
</file>